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CF11A2">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CF11A2" w:rsidRPr="00D34619">
              <w:rPr>
                <w:rFonts w:ascii="Times New Roman" w:hAnsi="Times New Roman" w:cs="Times New Roman"/>
                <w:b/>
                <w:bCs/>
                <w:sz w:val="24"/>
                <w:szCs w:val="24"/>
                <w:lang/>
              </w:rPr>
              <w:t xml:space="preserve">  </w:t>
            </w:r>
            <w:r w:rsidR="001A4C19" w:rsidRPr="00D34619">
              <w:rPr>
                <w:rFonts w:ascii="Times New Roman" w:hAnsi="Times New Roman" w:cs="Times New Roman"/>
                <w:b/>
                <w:bCs/>
                <w:sz w:val="24"/>
                <w:szCs w:val="24"/>
                <w:lang w:eastAsia="ar-SA"/>
              </w:rPr>
              <w:t xml:space="preserve"> послови комуникације са грађанима</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lang/>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1A4C19" w:rsidRPr="00D34619">
              <w:rPr>
                <w:rFonts w:ascii="Times New Roman" w:hAnsi="Times New Roman" w:cs="Times New Roman"/>
                <w:sz w:val="24"/>
                <w:szCs w:val="24"/>
                <w:lang/>
              </w:rPr>
              <w:t xml:space="preserve"> млађи </w:t>
            </w:r>
            <w:r w:rsidR="00CF11A2" w:rsidRPr="00D34619">
              <w:rPr>
                <w:rFonts w:ascii="Times New Roman" w:hAnsi="Times New Roman" w:cs="Times New Roman"/>
                <w:sz w:val="24"/>
                <w:szCs w:val="24"/>
                <w:lang/>
              </w:rPr>
              <w:t xml:space="preserve"> саветник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1A4C19">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004813F2">
              <w:rPr>
                <w:rFonts w:ascii="Times New Roman" w:eastAsia="Times New Roman" w:hAnsi="Times New Roman" w:cs="Times New Roman"/>
                <w:b/>
                <w:sz w:val="24"/>
                <w:szCs w:val="24"/>
                <w:lang/>
              </w:rPr>
              <w:t>:</w:t>
            </w:r>
            <w:r w:rsidR="004813F2" w:rsidRPr="00D34619">
              <w:rPr>
                <w:rFonts w:ascii="Times New Roman" w:hAnsi="Times New Roman" w:cs="Times New Roman"/>
                <w:sz w:val="24"/>
                <w:szCs w:val="24"/>
                <w:lang w:eastAsia="ar-SA"/>
              </w:rPr>
              <w:t xml:space="preserve"> </w:t>
            </w:r>
            <w:r w:rsidR="00CF11A2" w:rsidRPr="00D34619">
              <w:rPr>
                <w:rFonts w:ascii="Times New Roman" w:hAnsi="Times New Roman" w:cs="Times New Roman"/>
                <w:sz w:val="24"/>
                <w:szCs w:val="24"/>
                <w:lang w:eastAsia="ar-SA"/>
              </w:rPr>
              <w:t xml:space="preserve"> </w:t>
            </w:r>
            <w:r w:rsidR="001A4C19" w:rsidRPr="00D34619">
              <w:rPr>
                <w:rFonts w:ascii="Times New Roman" w:hAnsi="Times New Roman" w:cs="Times New Roman"/>
                <w:bCs/>
                <w:color w:val="000000"/>
                <w:sz w:val="24"/>
                <w:szCs w:val="24"/>
                <w:lang w:val="sr-Cyrl-CS" w:eastAsia="ar-SA"/>
              </w:rPr>
              <w:t xml:space="preserve"> Служб</w:t>
            </w:r>
            <w:r w:rsidR="001A4C19">
              <w:rPr>
                <w:rFonts w:ascii="Times New Roman" w:hAnsi="Times New Roman" w:cs="Times New Roman"/>
                <w:bCs/>
                <w:color w:val="000000"/>
                <w:sz w:val="24"/>
                <w:szCs w:val="24"/>
                <w:lang w:val="sr-Cyrl-CS" w:eastAsia="ar-SA"/>
              </w:rPr>
              <w:t>а</w:t>
            </w:r>
            <w:r w:rsidR="001A4C19" w:rsidRPr="00D34619">
              <w:rPr>
                <w:rFonts w:ascii="Times New Roman" w:hAnsi="Times New Roman" w:cs="Times New Roman"/>
                <w:bCs/>
                <w:color w:val="000000"/>
                <w:sz w:val="24"/>
                <w:szCs w:val="24"/>
                <w:lang w:val="sr-Cyrl-CS" w:eastAsia="ar-SA"/>
              </w:rPr>
              <w:t xml:space="preserve"> услужног центра</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образовања и смер </w:t>
            </w:r>
            <w:r>
              <w:rPr>
                <w:rFonts w:ascii="Times New Roman" w:eastAsia="Times New Roman" w:hAnsi="Times New Roman" w:cs="Times New Roman"/>
                <w:sz w:val="24"/>
                <w:szCs w:val="24"/>
              </w:rPr>
              <w:lastRenderedPageBreak/>
              <w:t>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t xml:space="preserve">(не попуњавају кандидати који </w:t>
            </w:r>
            <w:r>
              <w:rPr>
                <w:rFonts w:ascii="Times New Roman" w:eastAsia="Times New Roman" w:hAnsi="Times New Roman" w:cs="Times New Roman"/>
                <w:sz w:val="24"/>
                <w:szCs w:val="24"/>
              </w:rPr>
              <w:lastRenderedPageBreak/>
              <w:t>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средњег </w:t>
            </w:r>
            <w:r>
              <w:rPr>
                <w:rFonts w:ascii="Times New Roman" w:eastAsia="Times New Roman" w:hAnsi="Times New Roman" w:cs="Times New Roman"/>
                <w:sz w:val="24"/>
                <w:szCs w:val="24"/>
              </w:rPr>
              <w:lastRenderedPageBreak/>
              <w:t>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Сви изрази у овом обрасцу који су употребљени у мушком граматичком роду, односе се без разлике на особе женског и мушког рода.</w:t>
      </w:r>
      <w:proofErr w:type="gramEnd"/>
      <w:r>
        <w:rPr>
          <w:rFonts w:ascii="Times New Roman" w:eastAsia="Times New Roman" w:hAnsi="Times New Roman" w:cs="Times New Roman"/>
          <w:sz w:val="24"/>
          <w:szCs w:val="24"/>
        </w:rPr>
        <w:t xml:space="preserve">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6A6" w:rsidRDefault="00CD66A6" w:rsidP="008C69B8">
      <w:pPr>
        <w:spacing w:after="0" w:line="240" w:lineRule="auto"/>
      </w:pPr>
      <w:r>
        <w:separator/>
      </w:r>
    </w:p>
  </w:endnote>
  <w:endnote w:type="continuationSeparator" w:id="1">
    <w:p w:rsidR="00CD66A6" w:rsidRDefault="00CD66A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6A6" w:rsidRDefault="00CD66A6" w:rsidP="008C69B8">
      <w:pPr>
        <w:spacing w:after="0" w:line="240" w:lineRule="auto"/>
      </w:pPr>
      <w:r>
        <w:separator/>
      </w:r>
    </w:p>
  </w:footnote>
  <w:footnote w:type="continuationSeparator" w:id="1">
    <w:p w:rsidR="00CD66A6" w:rsidRDefault="00CD66A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autoHyphenation/>
  <w:characterSpacingControl w:val="doNotCompress"/>
  <w:footnotePr>
    <w:footnote w:id="0"/>
    <w:footnote w:id="1"/>
  </w:footnotePr>
  <w:endnotePr>
    <w:endnote w:id="0"/>
    <w:endnote w:id="1"/>
  </w:endnotePr>
  <w:compat/>
  <w:rsids>
    <w:rsidRoot w:val="00B9314F"/>
    <w:rsid w:val="000073EE"/>
    <w:rsid w:val="00144209"/>
    <w:rsid w:val="001A4C19"/>
    <w:rsid w:val="001E413E"/>
    <w:rsid w:val="002C4EC2"/>
    <w:rsid w:val="003C756A"/>
    <w:rsid w:val="004813F2"/>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927DD7"/>
    <w:rsid w:val="009A3EF9"/>
    <w:rsid w:val="00A300F7"/>
    <w:rsid w:val="00A7689F"/>
    <w:rsid w:val="00B9314F"/>
    <w:rsid w:val="00BE3420"/>
    <w:rsid w:val="00C0748F"/>
    <w:rsid w:val="00CD66A6"/>
    <w:rsid w:val="00CD6711"/>
    <w:rsid w:val="00CF11A2"/>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2</cp:revision>
  <cp:lastPrinted>2026-03-03T07:54:00Z</cp:lastPrinted>
  <dcterms:created xsi:type="dcterms:W3CDTF">2026-10-01T10:00:00Z</dcterms:created>
  <dcterms:modified xsi:type="dcterms:W3CDTF">2026-10-01T10:00:00Z</dcterms:modified>
  <dc:language>en-US</dc:language>
</cp:coreProperties>
</file>